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4A" w:rsidRPr="009B79CD" w:rsidRDefault="00BA774A" w:rsidP="00BA774A">
      <w:pPr>
        <w:jc w:val="right"/>
        <w:rPr>
          <w:szCs w:val="28"/>
        </w:rPr>
      </w:pPr>
      <w:r w:rsidRPr="009B79CD">
        <w:rPr>
          <w:szCs w:val="28"/>
        </w:rPr>
        <w:t>«Утверждаю»</w:t>
      </w:r>
    </w:p>
    <w:p w:rsidR="00BA774A" w:rsidRPr="009B79CD" w:rsidRDefault="00BA774A" w:rsidP="00BA774A">
      <w:pPr>
        <w:jc w:val="right"/>
        <w:rPr>
          <w:szCs w:val="28"/>
        </w:rPr>
      </w:pPr>
      <w:r w:rsidRPr="009B79CD">
        <w:rPr>
          <w:szCs w:val="28"/>
        </w:rPr>
        <w:t>Директор МКОУ СОШ №20</w:t>
      </w:r>
    </w:p>
    <w:p w:rsidR="00BA774A" w:rsidRPr="009B79CD" w:rsidRDefault="00BA774A" w:rsidP="00BA774A">
      <w:pPr>
        <w:jc w:val="right"/>
        <w:rPr>
          <w:szCs w:val="28"/>
        </w:rPr>
      </w:pPr>
      <w:r w:rsidRPr="009B79CD">
        <w:rPr>
          <w:szCs w:val="28"/>
        </w:rPr>
        <w:t xml:space="preserve">______________ </w:t>
      </w:r>
      <w:proofErr w:type="spellStart"/>
      <w:r w:rsidRPr="009B79CD">
        <w:rPr>
          <w:szCs w:val="28"/>
        </w:rPr>
        <w:t>Шайдулина</w:t>
      </w:r>
      <w:proofErr w:type="spellEnd"/>
      <w:r w:rsidRPr="009B79CD">
        <w:rPr>
          <w:szCs w:val="28"/>
        </w:rPr>
        <w:t xml:space="preserve"> Л.Н.</w:t>
      </w:r>
    </w:p>
    <w:p w:rsidR="00BA774A" w:rsidRPr="009B79CD" w:rsidRDefault="00BA774A" w:rsidP="00BA774A">
      <w:pPr>
        <w:jc w:val="right"/>
        <w:rPr>
          <w:szCs w:val="28"/>
        </w:rPr>
      </w:pPr>
      <w:r w:rsidRPr="009B79CD">
        <w:rPr>
          <w:szCs w:val="28"/>
        </w:rPr>
        <w:t>«____» _____________ 20___ г.</w:t>
      </w:r>
    </w:p>
    <w:p w:rsidR="001C586D" w:rsidRPr="009B79CD" w:rsidRDefault="001C586D" w:rsidP="00BA774A">
      <w:pPr>
        <w:jc w:val="center"/>
        <w:rPr>
          <w:szCs w:val="28"/>
        </w:rPr>
      </w:pPr>
    </w:p>
    <w:p w:rsidR="001C586D" w:rsidRPr="009B79CD" w:rsidRDefault="001C586D" w:rsidP="00BA774A">
      <w:pPr>
        <w:jc w:val="center"/>
        <w:rPr>
          <w:szCs w:val="28"/>
        </w:rPr>
      </w:pPr>
    </w:p>
    <w:p w:rsidR="00BA774A" w:rsidRPr="009B79CD" w:rsidRDefault="00BA774A" w:rsidP="00BA774A">
      <w:pPr>
        <w:jc w:val="center"/>
        <w:rPr>
          <w:szCs w:val="28"/>
        </w:rPr>
      </w:pPr>
      <w:r w:rsidRPr="009B79CD">
        <w:rPr>
          <w:szCs w:val="28"/>
        </w:rPr>
        <w:t>ПЛАН   ПЕРСПЕКТИВНОГО  РАЗВИТИЯ</w:t>
      </w:r>
    </w:p>
    <w:p w:rsidR="00BA774A" w:rsidRPr="009B79CD" w:rsidRDefault="00056F56" w:rsidP="00BA774A">
      <w:pPr>
        <w:jc w:val="center"/>
        <w:rPr>
          <w:szCs w:val="28"/>
        </w:rPr>
      </w:pPr>
      <w:r w:rsidRPr="009B79CD">
        <w:rPr>
          <w:szCs w:val="28"/>
        </w:rPr>
        <w:t>Муниципального казенного общеобразовательного учреждения</w:t>
      </w:r>
    </w:p>
    <w:p w:rsidR="00056F56" w:rsidRPr="009B79CD" w:rsidRDefault="00056F56" w:rsidP="00BA774A">
      <w:pPr>
        <w:jc w:val="center"/>
        <w:rPr>
          <w:szCs w:val="28"/>
        </w:rPr>
      </w:pPr>
      <w:r w:rsidRPr="009B79CD">
        <w:rPr>
          <w:szCs w:val="28"/>
        </w:rPr>
        <w:t>«Средняя общеобразовательная школа №20»</w:t>
      </w:r>
    </w:p>
    <w:p w:rsidR="00056F56" w:rsidRPr="009B79CD" w:rsidRDefault="00056F56" w:rsidP="00BA774A">
      <w:pPr>
        <w:jc w:val="center"/>
        <w:rPr>
          <w:szCs w:val="28"/>
        </w:rPr>
      </w:pPr>
      <w:r w:rsidRPr="009B79CD">
        <w:rPr>
          <w:szCs w:val="28"/>
        </w:rPr>
        <w:t>Артемовского городского округа Приморского края</w:t>
      </w:r>
    </w:p>
    <w:p w:rsidR="00BA774A" w:rsidRPr="009B79CD" w:rsidRDefault="00BA774A" w:rsidP="00BA774A">
      <w:pPr>
        <w:jc w:val="center"/>
        <w:rPr>
          <w:szCs w:val="28"/>
        </w:rPr>
      </w:pPr>
      <w:r w:rsidRPr="009B79CD">
        <w:rPr>
          <w:szCs w:val="28"/>
        </w:rPr>
        <w:t>на основе национальной образовательной инициативы «Наша новая школа»</w:t>
      </w:r>
    </w:p>
    <w:p w:rsidR="00BA774A" w:rsidRPr="009B79CD" w:rsidRDefault="00BA774A" w:rsidP="00BA774A">
      <w:pPr>
        <w:jc w:val="center"/>
        <w:rPr>
          <w:szCs w:val="28"/>
          <w:u w:val="single"/>
        </w:rPr>
      </w:pPr>
      <w:r w:rsidRPr="009B79CD">
        <w:rPr>
          <w:szCs w:val="28"/>
          <w:u w:val="single"/>
        </w:rPr>
        <w:t>на 2011-201</w:t>
      </w:r>
      <w:r w:rsidR="00027CF8" w:rsidRPr="009B79CD">
        <w:rPr>
          <w:szCs w:val="28"/>
          <w:u w:val="single"/>
        </w:rPr>
        <w:t>6</w:t>
      </w:r>
      <w:r w:rsidRPr="009B79CD">
        <w:rPr>
          <w:szCs w:val="28"/>
          <w:u w:val="single"/>
        </w:rPr>
        <w:t xml:space="preserve"> годы</w:t>
      </w:r>
    </w:p>
    <w:p w:rsidR="00BA774A" w:rsidRPr="009B79CD" w:rsidRDefault="00BA774A" w:rsidP="00BA774A">
      <w:pPr>
        <w:tabs>
          <w:tab w:val="left" w:pos="10780"/>
        </w:tabs>
        <w:jc w:val="center"/>
        <w:rPr>
          <w:szCs w:val="28"/>
        </w:rPr>
      </w:pPr>
    </w:p>
    <w:tbl>
      <w:tblPr>
        <w:tblW w:w="1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6296"/>
        <w:gridCol w:w="2252"/>
        <w:gridCol w:w="1546"/>
        <w:gridCol w:w="3352"/>
      </w:tblGrid>
      <w:tr w:rsidR="00BA774A" w:rsidRPr="009B79CD" w:rsidTr="003638CE">
        <w:trPr>
          <w:cantSplit/>
          <w:trHeight w:val="539"/>
          <w:tblHeader/>
        </w:trPr>
        <w:tc>
          <w:tcPr>
            <w:tcW w:w="662" w:type="dxa"/>
            <w:vAlign w:val="center"/>
          </w:tcPr>
          <w:p w:rsidR="00BA774A" w:rsidRPr="009B79CD" w:rsidRDefault="00BA774A" w:rsidP="00FF44C8">
            <w:pPr>
              <w:spacing w:line="240" w:lineRule="exact"/>
              <w:jc w:val="center"/>
              <w:rPr>
                <w:b/>
                <w:szCs w:val="28"/>
              </w:rPr>
            </w:pPr>
            <w:r w:rsidRPr="009B79CD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9B79CD">
              <w:rPr>
                <w:b/>
                <w:szCs w:val="28"/>
              </w:rPr>
              <w:t>п</w:t>
            </w:r>
            <w:proofErr w:type="spellEnd"/>
            <w:proofErr w:type="gramEnd"/>
            <w:r w:rsidRPr="009B79CD">
              <w:rPr>
                <w:b/>
                <w:szCs w:val="28"/>
              </w:rPr>
              <w:t>/</w:t>
            </w:r>
            <w:proofErr w:type="spellStart"/>
            <w:r w:rsidRPr="009B79CD">
              <w:rPr>
                <w:b/>
                <w:szCs w:val="28"/>
              </w:rPr>
              <w:t>п</w:t>
            </w:r>
            <w:proofErr w:type="spellEnd"/>
          </w:p>
          <w:p w:rsidR="00BA774A" w:rsidRPr="009B79CD" w:rsidRDefault="00BA774A" w:rsidP="00FF44C8">
            <w:pPr>
              <w:spacing w:line="240" w:lineRule="exact"/>
              <w:jc w:val="center"/>
              <w:rPr>
                <w:b/>
                <w:szCs w:val="28"/>
              </w:rPr>
            </w:pPr>
          </w:p>
        </w:tc>
        <w:tc>
          <w:tcPr>
            <w:tcW w:w="6296" w:type="dxa"/>
            <w:vAlign w:val="center"/>
          </w:tcPr>
          <w:p w:rsidR="00BA774A" w:rsidRPr="009B79CD" w:rsidRDefault="00BA774A" w:rsidP="00FF44C8">
            <w:pPr>
              <w:spacing w:line="240" w:lineRule="exact"/>
              <w:jc w:val="center"/>
              <w:rPr>
                <w:b/>
                <w:szCs w:val="28"/>
              </w:rPr>
            </w:pPr>
            <w:r w:rsidRPr="009B79CD">
              <w:rPr>
                <w:b/>
                <w:szCs w:val="28"/>
              </w:rPr>
              <w:t>Мероприятия</w:t>
            </w:r>
          </w:p>
        </w:tc>
        <w:tc>
          <w:tcPr>
            <w:tcW w:w="2252" w:type="dxa"/>
            <w:vAlign w:val="center"/>
          </w:tcPr>
          <w:p w:rsidR="00BA774A" w:rsidRPr="009B79CD" w:rsidRDefault="00BA774A" w:rsidP="00FF44C8">
            <w:pPr>
              <w:spacing w:line="240" w:lineRule="exact"/>
              <w:jc w:val="center"/>
              <w:rPr>
                <w:b/>
                <w:szCs w:val="28"/>
              </w:rPr>
            </w:pPr>
            <w:r w:rsidRPr="009B79CD">
              <w:rPr>
                <w:b/>
                <w:szCs w:val="28"/>
              </w:rPr>
              <w:t>Исполнители</w:t>
            </w:r>
          </w:p>
        </w:tc>
        <w:tc>
          <w:tcPr>
            <w:tcW w:w="1546" w:type="dxa"/>
            <w:vAlign w:val="center"/>
          </w:tcPr>
          <w:p w:rsidR="00BA774A" w:rsidRPr="009B79CD" w:rsidRDefault="00BA774A" w:rsidP="00FF44C8">
            <w:pPr>
              <w:spacing w:line="240" w:lineRule="exact"/>
              <w:rPr>
                <w:b/>
                <w:szCs w:val="28"/>
              </w:rPr>
            </w:pPr>
            <w:r w:rsidRPr="009B79CD">
              <w:rPr>
                <w:b/>
                <w:szCs w:val="28"/>
              </w:rPr>
              <w:t xml:space="preserve">  Сроки</w:t>
            </w:r>
          </w:p>
        </w:tc>
        <w:tc>
          <w:tcPr>
            <w:tcW w:w="3352" w:type="dxa"/>
            <w:vAlign w:val="center"/>
          </w:tcPr>
          <w:p w:rsidR="00BA774A" w:rsidRPr="009B79CD" w:rsidRDefault="00BA774A" w:rsidP="00FF44C8">
            <w:pPr>
              <w:spacing w:line="240" w:lineRule="exact"/>
              <w:jc w:val="center"/>
              <w:rPr>
                <w:b/>
                <w:szCs w:val="28"/>
              </w:rPr>
            </w:pPr>
            <w:r w:rsidRPr="009B79CD">
              <w:rPr>
                <w:b/>
                <w:szCs w:val="28"/>
              </w:rPr>
              <w:t>Ожидаемые  результаты</w:t>
            </w:r>
          </w:p>
        </w:tc>
      </w:tr>
      <w:tr w:rsidR="00BA774A" w:rsidRPr="009B79CD" w:rsidTr="003638CE">
        <w:trPr>
          <w:cantSplit/>
          <w:trHeight w:val="365"/>
        </w:trPr>
        <w:tc>
          <w:tcPr>
            <w:tcW w:w="14108" w:type="dxa"/>
            <w:gridSpan w:val="5"/>
            <w:vAlign w:val="center"/>
          </w:tcPr>
          <w:p w:rsidR="00BA774A" w:rsidRPr="009B79CD" w:rsidRDefault="00BA774A" w:rsidP="00FF44C8">
            <w:pPr>
              <w:jc w:val="center"/>
              <w:rPr>
                <w:b/>
                <w:szCs w:val="28"/>
              </w:rPr>
            </w:pPr>
            <w:r w:rsidRPr="009B79CD">
              <w:rPr>
                <w:b/>
                <w:szCs w:val="28"/>
              </w:rPr>
              <w:t>1. Переход на новые образовательные стандарты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1.1</w:t>
            </w:r>
          </w:p>
        </w:tc>
        <w:tc>
          <w:tcPr>
            <w:tcW w:w="6296" w:type="dxa"/>
          </w:tcPr>
          <w:p w:rsidR="00BA774A" w:rsidRPr="009B79CD" w:rsidRDefault="00BA774A" w:rsidP="00FF44C8">
            <w:pPr>
              <w:ind w:left="-101"/>
              <w:rPr>
                <w:szCs w:val="28"/>
              </w:rPr>
            </w:pPr>
            <w:r w:rsidRPr="009B79CD">
              <w:rPr>
                <w:szCs w:val="28"/>
              </w:rPr>
              <w:t>Формирование нормативно-правовой основы  в соответствии национальной инициативой «Наша новая школа».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Администрация школы</w:t>
            </w:r>
          </w:p>
        </w:tc>
        <w:tc>
          <w:tcPr>
            <w:tcW w:w="1546" w:type="dxa"/>
            <w:shd w:val="clear" w:color="auto" w:fill="auto"/>
          </w:tcPr>
          <w:p w:rsidR="00BA774A" w:rsidRPr="009B79CD" w:rsidRDefault="00BA774A" w:rsidP="00FF44C8">
            <w:pPr>
              <w:jc w:val="center"/>
              <w:rPr>
                <w:szCs w:val="28"/>
              </w:rPr>
            </w:pPr>
            <w:r w:rsidRPr="009B79CD">
              <w:rPr>
                <w:szCs w:val="28"/>
              </w:rPr>
              <w:t>2011-2012</w:t>
            </w:r>
          </w:p>
        </w:tc>
        <w:tc>
          <w:tcPr>
            <w:tcW w:w="3352" w:type="dxa"/>
            <w:shd w:val="clear" w:color="auto" w:fill="auto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Наличие нормативной базы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1.2</w:t>
            </w:r>
          </w:p>
        </w:tc>
        <w:tc>
          <w:tcPr>
            <w:tcW w:w="6296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Обсуждение проекта стандартов основной школы.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Педагогический коллектив</w:t>
            </w:r>
          </w:p>
        </w:tc>
        <w:tc>
          <w:tcPr>
            <w:tcW w:w="1546" w:type="dxa"/>
            <w:shd w:val="clear" w:color="auto" w:fill="auto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2011-2012</w:t>
            </w:r>
          </w:p>
        </w:tc>
        <w:tc>
          <w:tcPr>
            <w:tcW w:w="3352" w:type="dxa"/>
            <w:shd w:val="clear" w:color="auto" w:fill="auto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Активное участие в обсуждении проекта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1.3</w:t>
            </w:r>
          </w:p>
        </w:tc>
        <w:tc>
          <w:tcPr>
            <w:tcW w:w="6296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Внедрение новых стандартов основной школы в образовательный процесс.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Образовательное учреждение</w:t>
            </w:r>
          </w:p>
        </w:tc>
        <w:tc>
          <w:tcPr>
            <w:tcW w:w="1546" w:type="dxa"/>
            <w:shd w:val="clear" w:color="auto" w:fill="auto"/>
          </w:tcPr>
          <w:p w:rsidR="00BA774A" w:rsidRPr="009B79CD" w:rsidRDefault="00BA774A" w:rsidP="00FF44C8">
            <w:pPr>
              <w:jc w:val="center"/>
              <w:rPr>
                <w:szCs w:val="28"/>
              </w:rPr>
            </w:pPr>
            <w:r w:rsidRPr="009B79CD">
              <w:rPr>
                <w:szCs w:val="28"/>
              </w:rPr>
              <w:t>2015-2022</w:t>
            </w:r>
          </w:p>
        </w:tc>
        <w:tc>
          <w:tcPr>
            <w:tcW w:w="3352" w:type="dxa"/>
            <w:shd w:val="clear" w:color="auto" w:fill="auto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1.4</w:t>
            </w:r>
          </w:p>
        </w:tc>
        <w:tc>
          <w:tcPr>
            <w:tcW w:w="6296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Формирование компетенций у учащихся в учебно-воспитательной работе школы.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Педагогический коллектив</w:t>
            </w:r>
          </w:p>
        </w:tc>
        <w:tc>
          <w:tcPr>
            <w:tcW w:w="1546" w:type="dxa"/>
            <w:shd w:val="clear" w:color="auto" w:fill="auto"/>
          </w:tcPr>
          <w:p w:rsidR="00BA774A" w:rsidRPr="009B79CD" w:rsidRDefault="00BA774A" w:rsidP="001F43A1">
            <w:pPr>
              <w:jc w:val="center"/>
              <w:rPr>
                <w:szCs w:val="28"/>
              </w:rPr>
            </w:pPr>
            <w:r w:rsidRPr="009B79CD">
              <w:rPr>
                <w:szCs w:val="28"/>
              </w:rPr>
              <w:t>2011-201</w:t>
            </w:r>
            <w:r w:rsidR="001F43A1" w:rsidRPr="009B79CD">
              <w:rPr>
                <w:szCs w:val="28"/>
              </w:rPr>
              <w:t>6</w:t>
            </w:r>
          </w:p>
        </w:tc>
        <w:tc>
          <w:tcPr>
            <w:tcW w:w="3352" w:type="dxa"/>
            <w:shd w:val="clear" w:color="auto" w:fill="auto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Соответствие выпускника целевому ориентиру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1.5</w:t>
            </w:r>
          </w:p>
        </w:tc>
        <w:tc>
          <w:tcPr>
            <w:tcW w:w="6296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Развитие системы  оценки качества знаний учащихся через итоговую аттестацию.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Зам. директора по У</w:t>
            </w:r>
            <w:r w:rsidR="004F4587" w:rsidRPr="009B79CD">
              <w:rPr>
                <w:szCs w:val="28"/>
              </w:rPr>
              <w:t>В</w:t>
            </w:r>
            <w:r w:rsidRPr="009B79CD">
              <w:rPr>
                <w:szCs w:val="28"/>
              </w:rPr>
              <w:t>Р</w:t>
            </w:r>
          </w:p>
        </w:tc>
        <w:tc>
          <w:tcPr>
            <w:tcW w:w="1546" w:type="dxa"/>
            <w:shd w:val="clear" w:color="auto" w:fill="auto"/>
          </w:tcPr>
          <w:p w:rsidR="00BA774A" w:rsidRPr="009B79CD" w:rsidRDefault="00BA774A" w:rsidP="00E37262">
            <w:pPr>
              <w:jc w:val="center"/>
              <w:rPr>
                <w:szCs w:val="28"/>
              </w:rPr>
            </w:pPr>
            <w:r w:rsidRPr="009B79CD">
              <w:rPr>
                <w:szCs w:val="28"/>
              </w:rPr>
              <w:t>2011-201</w:t>
            </w:r>
            <w:r w:rsidR="00E37262" w:rsidRPr="009B79CD">
              <w:rPr>
                <w:szCs w:val="28"/>
              </w:rPr>
              <w:t>6</w:t>
            </w:r>
          </w:p>
        </w:tc>
        <w:tc>
          <w:tcPr>
            <w:tcW w:w="3352" w:type="dxa"/>
            <w:shd w:val="clear" w:color="auto" w:fill="auto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Повышение уровня качества знаний учащихся, согласно прогностическим данным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lastRenderedPageBreak/>
              <w:t>1.6</w:t>
            </w:r>
          </w:p>
        </w:tc>
        <w:tc>
          <w:tcPr>
            <w:tcW w:w="6296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 xml:space="preserve">Совершенствование механизма </w:t>
            </w:r>
            <w:proofErr w:type="gramStart"/>
            <w:r w:rsidRPr="009B79CD">
              <w:rPr>
                <w:szCs w:val="28"/>
              </w:rPr>
              <w:t>контроля за</w:t>
            </w:r>
            <w:proofErr w:type="gramEnd"/>
            <w:r w:rsidRPr="009B79CD">
              <w:rPr>
                <w:szCs w:val="28"/>
              </w:rPr>
              <w:t xml:space="preserve"> состоянием учебно-воспитательной работы.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Зам. директора по У</w:t>
            </w:r>
            <w:r w:rsidR="004F4587" w:rsidRPr="009B79CD">
              <w:rPr>
                <w:szCs w:val="28"/>
              </w:rPr>
              <w:t>В</w:t>
            </w:r>
            <w:r w:rsidRPr="009B79CD">
              <w:rPr>
                <w:szCs w:val="28"/>
              </w:rPr>
              <w:t>Р</w:t>
            </w:r>
          </w:p>
        </w:tc>
        <w:tc>
          <w:tcPr>
            <w:tcW w:w="1546" w:type="dxa"/>
            <w:shd w:val="clear" w:color="auto" w:fill="auto"/>
          </w:tcPr>
          <w:p w:rsidR="00BA774A" w:rsidRPr="009B79CD" w:rsidRDefault="00BA774A" w:rsidP="005A4D64">
            <w:pPr>
              <w:jc w:val="center"/>
              <w:rPr>
                <w:szCs w:val="28"/>
              </w:rPr>
            </w:pPr>
            <w:r w:rsidRPr="009B79CD">
              <w:rPr>
                <w:szCs w:val="28"/>
              </w:rPr>
              <w:t>2011-201</w:t>
            </w:r>
            <w:r w:rsidR="005A4D64" w:rsidRPr="009B79CD">
              <w:rPr>
                <w:szCs w:val="28"/>
              </w:rPr>
              <w:t>6</w:t>
            </w:r>
          </w:p>
        </w:tc>
        <w:tc>
          <w:tcPr>
            <w:tcW w:w="3352" w:type="dxa"/>
            <w:shd w:val="clear" w:color="auto" w:fill="auto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Повышение уровня качества знаний учащихся</w:t>
            </w:r>
          </w:p>
        </w:tc>
      </w:tr>
      <w:tr w:rsidR="00BA774A" w:rsidRPr="009B79CD" w:rsidTr="003638CE">
        <w:trPr>
          <w:cantSplit/>
          <w:trHeight w:val="353"/>
        </w:trPr>
        <w:tc>
          <w:tcPr>
            <w:tcW w:w="14108" w:type="dxa"/>
            <w:gridSpan w:val="5"/>
            <w:vAlign w:val="center"/>
          </w:tcPr>
          <w:p w:rsidR="00BA774A" w:rsidRPr="009B79CD" w:rsidRDefault="00BA774A" w:rsidP="00FF44C8">
            <w:pPr>
              <w:spacing w:line="240" w:lineRule="exact"/>
              <w:jc w:val="center"/>
              <w:rPr>
                <w:b/>
                <w:szCs w:val="28"/>
              </w:rPr>
            </w:pPr>
            <w:r w:rsidRPr="009B79CD">
              <w:rPr>
                <w:b/>
                <w:szCs w:val="28"/>
              </w:rPr>
              <w:t>2. Развитие системы поддержки талантливых детей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2.1</w:t>
            </w:r>
          </w:p>
        </w:tc>
        <w:tc>
          <w:tcPr>
            <w:tcW w:w="6296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Создание электронного банка «Одаренные дети».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Зам. директора, учитель информатики</w:t>
            </w:r>
          </w:p>
        </w:tc>
        <w:tc>
          <w:tcPr>
            <w:tcW w:w="1546" w:type="dxa"/>
          </w:tcPr>
          <w:p w:rsidR="00BA774A" w:rsidRPr="009B79CD" w:rsidRDefault="00BA774A" w:rsidP="00FE6E73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2011-201</w:t>
            </w:r>
            <w:r w:rsidR="00FE6E73" w:rsidRPr="009B79CD">
              <w:rPr>
                <w:szCs w:val="28"/>
              </w:rPr>
              <w:t>6</w:t>
            </w:r>
          </w:p>
        </w:tc>
        <w:tc>
          <w:tcPr>
            <w:tcW w:w="3352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rPr>
                <w:szCs w:val="28"/>
                <w:highlight w:val="cyan"/>
              </w:rPr>
            </w:pPr>
            <w:r w:rsidRPr="009B79CD">
              <w:rPr>
                <w:szCs w:val="28"/>
              </w:rPr>
              <w:t>2.2</w:t>
            </w:r>
          </w:p>
        </w:tc>
        <w:tc>
          <w:tcPr>
            <w:tcW w:w="6296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Развитие творческой среды с целью выявления одаренных детей (олимпиады, конкурсы, исследовательские работы, формирования «</w:t>
            </w:r>
            <w:proofErr w:type="spellStart"/>
            <w:r w:rsidRPr="009B79CD">
              <w:rPr>
                <w:szCs w:val="28"/>
              </w:rPr>
              <w:t>Портфолио</w:t>
            </w:r>
            <w:proofErr w:type="spellEnd"/>
            <w:r w:rsidRPr="009B79CD">
              <w:rPr>
                <w:szCs w:val="28"/>
              </w:rPr>
              <w:t>» ученика).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Зам. директора по У</w:t>
            </w:r>
            <w:r w:rsidR="004F4587" w:rsidRPr="009B79CD">
              <w:rPr>
                <w:szCs w:val="28"/>
              </w:rPr>
              <w:t>В</w:t>
            </w:r>
            <w:r w:rsidRPr="009B79CD">
              <w:rPr>
                <w:szCs w:val="28"/>
              </w:rPr>
              <w:t>Р</w:t>
            </w:r>
          </w:p>
        </w:tc>
        <w:tc>
          <w:tcPr>
            <w:tcW w:w="1546" w:type="dxa"/>
          </w:tcPr>
          <w:p w:rsidR="00BA774A" w:rsidRPr="009B79CD" w:rsidRDefault="00BA774A" w:rsidP="00AB753A">
            <w:pPr>
              <w:jc w:val="center"/>
              <w:rPr>
                <w:szCs w:val="28"/>
              </w:rPr>
            </w:pPr>
            <w:r w:rsidRPr="009B79CD">
              <w:rPr>
                <w:szCs w:val="28"/>
              </w:rPr>
              <w:t>2010-201</w:t>
            </w:r>
            <w:r w:rsidR="00AB753A" w:rsidRPr="009B79CD">
              <w:rPr>
                <w:szCs w:val="28"/>
              </w:rPr>
              <w:t>6</w:t>
            </w:r>
          </w:p>
        </w:tc>
        <w:tc>
          <w:tcPr>
            <w:tcW w:w="33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Повышение уровня участия детей  во всех видах творческой деятельности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502BCF">
            <w:pPr>
              <w:rPr>
                <w:szCs w:val="28"/>
              </w:rPr>
            </w:pPr>
            <w:r w:rsidRPr="009B79CD">
              <w:rPr>
                <w:szCs w:val="28"/>
              </w:rPr>
              <w:t>2.</w:t>
            </w:r>
            <w:r w:rsidR="00502BCF" w:rsidRPr="009B79CD">
              <w:rPr>
                <w:szCs w:val="28"/>
              </w:rPr>
              <w:t>3</w:t>
            </w:r>
          </w:p>
        </w:tc>
        <w:tc>
          <w:tcPr>
            <w:tcW w:w="6296" w:type="dxa"/>
          </w:tcPr>
          <w:p w:rsidR="00BA774A" w:rsidRPr="009B79CD" w:rsidRDefault="00BA774A" w:rsidP="00D4083F">
            <w:pPr>
              <w:shd w:val="clear" w:color="auto" w:fill="FFFFFF"/>
              <w:tabs>
                <w:tab w:val="left" w:pos="47"/>
              </w:tabs>
              <w:ind w:right="-10"/>
              <w:rPr>
                <w:szCs w:val="28"/>
              </w:rPr>
            </w:pPr>
            <w:r w:rsidRPr="009B79CD">
              <w:rPr>
                <w:szCs w:val="28"/>
              </w:rPr>
              <w:t>Привлечение сре</w:t>
            </w:r>
            <w:proofErr w:type="gramStart"/>
            <w:r w:rsidRPr="009B79CD">
              <w:rPr>
                <w:szCs w:val="28"/>
              </w:rPr>
              <w:t>дств пр</w:t>
            </w:r>
            <w:proofErr w:type="gramEnd"/>
            <w:r w:rsidRPr="009B79CD">
              <w:rPr>
                <w:szCs w:val="28"/>
              </w:rPr>
              <w:t xml:space="preserve">едприятий и организаций </w:t>
            </w:r>
            <w:r w:rsidR="00D4083F" w:rsidRPr="009B79CD">
              <w:rPr>
                <w:szCs w:val="28"/>
              </w:rPr>
              <w:t>города</w:t>
            </w:r>
            <w:r w:rsidRPr="009B79CD">
              <w:rPr>
                <w:szCs w:val="28"/>
              </w:rPr>
              <w:t xml:space="preserve"> в качестве спонсорской поддержки работы с одаренными детьми.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Директор</w:t>
            </w:r>
          </w:p>
        </w:tc>
        <w:tc>
          <w:tcPr>
            <w:tcW w:w="1546" w:type="dxa"/>
          </w:tcPr>
          <w:p w:rsidR="00BA774A" w:rsidRPr="009B79CD" w:rsidRDefault="00BA774A" w:rsidP="002738F9">
            <w:pPr>
              <w:jc w:val="center"/>
              <w:rPr>
                <w:szCs w:val="28"/>
              </w:rPr>
            </w:pPr>
            <w:r w:rsidRPr="009B79CD">
              <w:rPr>
                <w:szCs w:val="28"/>
              </w:rPr>
              <w:t>2010-201</w:t>
            </w:r>
            <w:r w:rsidR="002738F9" w:rsidRPr="009B79CD">
              <w:rPr>
                <w:szCs w:val="28"/>
              </w:rPr>
              <w:t>6</w:t>
            </w:r>
          </w:p>
        </w:tc>
        <w:tc>
          <w:tcPr>
            <w:tcW w:w="33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Развитие талантливой молодежи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502BCF">
            <w:pPr>
              <w:rPr>
                <w:szCs w:val="28"/>
              </w:rPr>
            </w:pPr>
            <w:r w:rsidRPr="009B79CD">
              <w:rPr>
                <w:szCs w:val="28"/>
              </w:rPr>
              <w:t>2.</w:t>
            </w:r>
            <w:r w:rsidR="00502BCF" w:rsidRPr="009B79CD">
              <w:rPr>
                <w:szCs w:val="28"/>
              </w:rPr>
              <w:t>4</w:t>
            </w:r>
          </w:p>
        </w:tc>
        <w:tc>
          <w:tcPr>
            <w:tcW w:w="6296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 xml:space="preserve">Организация отдыха одаренных детей </w:t>
            </w:r>
            <w:r w:rsidR="005F06FD">
              <w:rPr>
                <w:szCs w:val="28"/>
              </w:rPr>
              <w:t xml:space="preserve">в </w:t>
            </w:r>
            <w:r w:rsidRPr="009B79CD">
              <w:rPr>
                <w:szCs w:val="28"/>
              </w:rPr>
              <w:t>зимних, летних, спортивных лагерях.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Директор</w:t>
            </w:r>
          </w:p>
        </w:tc>
        <w:tc>
          <w:tcPr>
            <w:tcW w:w="1546" w:type="dxa"/>
          </w:tcPr>
          <w:p w:rsidR="00BA774A" w:rsidRPr="009B79CD" w:rsidRDefault="00BA774A" w:rsidP="009C1167">
            <w:pPr>
              <w:jc w:val="center"/>
              <w:rPr>
                <w:szCs w:val="28"/>
              </w:rPr>
            </w:pPr>
            <w:r w:rsidRPr="009B79CD">
              <w:rPr>
                <w:szCs w:val="28"/>
              </w:rPr>
              <w:t>2010-201</w:t>
            </w:r>
            <w:r w:rsidR="009C1167" w:rsidRPr="009B79CD">
              <w:rPr>
                <w:szCs w:val="28"/>
              </w:rPr>
              <w:t>6</w:t>
            </w:r>
          </w:p>
        </w:tc>
        <w:tc>
          <w:tcPr>
            <w:tcW w:w="33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 xml:space="preserve">Организация </w:t>
            </w:r>
            <w:proofErr w:type="spellStart"/>
            <w:r w:rsidRPr="009B79CD">
              <w:rPr>
                <w:szCs w:val="28"/>
              </w:rPr>
              <w:t>досуговой</w:t>
            </w:r>
            <w:proofErr w:type="spellEnd"/>
            <w:r w:rsidRPr="009B79CD">
              <w:rPr>
                <w:szCs w:val="28"/>
              </w:rPr>
              <w:t xml:space="preserve"> деятельности и сохранение здоровья молодого поколения</w:t>
            </w:r>
          </w:p>
        </w:tc>
      </w:tr>
      <w:tr w:rsidR="00BA774A" w:rsidRPr="009B79CD" w:rsidTr="003638CE">
        <w:trPr>
          <w:cantSplit/>
          <w:trHeight w:val="423"/>
        </w:trPr>
        <w:tc>
          <w:tcPr>
            <w:tcW w:w="14108" w:type="dxa"/>
            <w:gridSpan w:val="5"/>
            <w:vAlign w:val="center"/>
          </w:tcPr>
          <w:p w:rsidR="00BA774A" w:rsidRPr="009B79CD" w:rsidRDefault="00BA774A" w:rsidP="00FF44C8">
            <w:pPr>
              <w:jc w:val="center"/>
              <w:rPr>
                <w:b/>
                <w:szCs w:val="28"/>
              </w:rPr>
            </w:pPr>
            <w:r w:rsidRPr="009B79CD">
              <w:rPr>
                <w:b/>
                <w:szCs w:val="28"/>
              </w:rPr>
              <w:t>3.</w:t>
            </w:r>
            <w:r w:rsidR="00D77ECC" w:rsidRPr="009B79CD">
              <w:rPr>
                <w:b/>
                <w:szCs w:val="28"/>
              </w:rPr>
              <w:t xml:space="preserve"> </w:t>
            </w:r>
            <w:r w:rsidRPr="009B79CD">
              <w:rPr>
                <w:b/>
                <w:szCs w:val="28"/>
              </w:rPr>
              <w:t>Совершенствование учительского корпуса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3.1</w:t>
            </w:r>
          </w:p>
        </w:tc>
        <w:tc>
          <w:tcPr>
            <w:tcW w:w="6296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Участие в педагогических конкурсах различного уровня, способствующих повышению престижа профессии.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Педагогический коллектив</w:t>
            </w:r>
          </w:p>
        </w:tc>
        <w:tc>
          <w:tcPr>
            <w:tcW w:w="1546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ежегодно</w:t>
            </w:r>
          </w:p>
        </w:tc>
        <w:tc>
          <w:tcPr>
            <w:tcW w:w="3352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iCs/>
                <w:szCs w:val="28"/>
              </w:rPr>
              <w:t>Повышение педагогического мастерства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lastRenderedPageBreak/>
              <w:t>3.2</w:t>
            </w:r>
          </w:p>
        </w:tc>
        <w:tc>
          <w:tcPr>
            <w:tcW w:w="6296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 xml:space="preserve">Совершенствование системы повышения педагогической квалификации учителей  </w:t>
            </w:r>
            <w:proofErr w:type="gramStart"/>
            <w:r w:rsidRPr="009B79CD">
              <w:rPr>
                <w:szCs w:val="28"/>
              </w:rPr>
              <w:t>через</w:t>
            </w:r>
            <w:proofErr w:type="gramEnd"/>
            <w:r w:rsidRPr="009B79CD">
              <w:rPr>
                <w:szCs w:val="28"/>
              </w:rPr>
              <w:t>:</w:t>
            </w:r>
          </w:p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- работу  школьных и районных методических объединений;</w:t>
            </w:r>
          </w:p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- работу творческих групп   педагогов школы;</w:t>
            </w:r>
          </w:p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- проведение мастер-классов, практикумов-семинаров, научно-практических конференций;</w:t>
            </w:r>
          </w:p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- обобщение и внедрение лучшего педагогического опыта.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Зам. директора по У</w:t>
            </w:r>
            <w:r w:rsidR="00B264A2" w:rsidRPr="009B79CD">
              <w:rPr>
                <w:szCs w:val="28"/>
              </w:rPr>
              <w:t>В</w:t>
            </w:r>
            <w:r w:rsidRPr="009B79CD">
              <w:rPr>
                <w:szCs w:val="28"/>
              </w:rPr>
              <w:t>Р, руководители ШМО</w:t>
            </w:r>
          </w:p>
        </w:tc>
        <w:tc>
          <w:tcPr>
            <w:tcW w:w="1546" w:type="dxa"/>
          </w:tcPr>
          <w:p w:rsidR="00BA774A" w:rsidRPr="009B79CD" w:rsidRDefault="00BA774A" w:rsidP="00FF44C8">
            <w:pPr>
              <w:jc w:val="center"/>
              <w:rPr>
                <w:szCs w:val="28"/>
              </w:rPr>
            </w:pPr>
            <w:r w:rsidRPr="009B79CD">
              <w:rPr>
                <w:szCs w:val="28"/>
              </w:rPr>
              <w:t>ежегодно</w:t>
            </w:r>
          </w:p>
        </w:tc>
        <w:tc>
          <w:tcPr>
            <w:tcW w:w="3352" w:type="dxa"/>
          </w:tcPr>
          <w:p w:rsidR="00BA774A" w:rsidRPr="009B79CD" w:rsidRDefault="00BA774A" w:rsidP="00FF44C8">
            <w:pPr>
              <w:rPr>
                <w:iCs/>
                <w:szCs w:val="28"/>
              </w:rPr>
            </w:pPr>
            <w:r w:rsidRPr="009B79CD">
              <w:rPr>
                <w:iCs/>
                <w:szCs w:val="28"/>
              </w:rPr>
              <w:t>Повышение педагогического мастерства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3.3</w:t>
            </w:r>
          </w:p>
        </w:tc>
        <w:tc>
          <w:tcPr>
            <w:tcW w:w="6296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Проведение аттестации педагогических кадров школы в соответствии новыми нормативными документами.</w:t>
            </w:r>
          </w:p>
        </w:tc>
        <w:tc>
          <w:tcPr>
            <w:tcW w:w="2252" w:type="dxa"/>
          </w:tcPr>
          <w:p w:rsidR="00BA774A" w:rsidRPr="009B79CD" w:rsidRDefault="00BA774A" w:rsidP="003438B2">
            <w:pPr>
              <w:rPr>
                <w:szCs w:val="28"/>
              </w:rPr>
            </w:pPr>
            <w:r w:rsidRPr="009B79CD">
              <w:rPr>
                <w:szCs w:val="28"/>
              </w:rPr>
              <w:t>Зам. директора по У</w:t>
            </w:r>
            <w:r w:rsidR="003438B2" w:rsidRPr="009B79CD">
              <w:rPr>
                <w:szCs w:val="28"/>
              </w:rPr>
              <w:t>В</w:t>
            </w:r>
            <w:r w:rsidRPr="009B79CD">
              <w:rPr>
                <w:szCs w:val="28"/>
              </w:rPr>
              <w:t>Р</w:t>
            </w:r>
          </w:p>
        </w:tc>
        <w:tc>
          <w:tcPr>
            <w:tcW w:w="1546" w:type="dxa"/>
          </w:tcPr>
          <w:p w:rsidR="00BA774A" w:rsidRPr="009B79CD" w:rsidRDefault="00BA774A" w:rsidP="00FF44C8">
            <w:pPr>
              <w:jc w:val="center"/>
              <w:rPr>
                <w:szCs w:val="28"/>
              </w:rPr>
            </w:pPr>
            <w:r w:rsidRPr="009B79CD">
              <w:rPr>
                <w:szCs w:val="28"/>
              </w:rPr>
              <w:t>ежегодно</w:t>
            </w:r>
          </w:p>
        </w:tc>
        <w:tc>
          <w:tcPr>
            <w:tcW w:w="3352" w:type="dxa"/>
          </w:tcPr>
          <w:p w:rsidR="00BA774A" w:rsidRPr="009B79CD" w:rsidRDefault="00BA774A" w:rsidP="00FF44C8">
            <w:pPr>
              <w:rPr>
                <w:iCs/>
                <w:szCs w:val="28"/>
              </w:rPr>
            </w:pPr>
            <w:r w:rsidRPr="009B79CD">
              <w:rPr>
                <w:iCs/>
                <w:szCs w:val="28"/>
              </w:rPr>
              <w:t>Подтверждение, повышение квалификационной категории педагога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3.4</w:t>
            </w:r>
          </w:p>
        </w:tc>
        <w:tc>
          <w:tcPr>
            <w:tcW w:w="6296" w:type="dxa"/>
          </w:tcPr>
          <w:p w:rsidR="00BA774A" w:rsidRPr="009B79CD" w:rsidRDefault="00BA774A" w:rsidP="00302555">
            <w:pPr>
              <w:rPr>
                <w:szCs w:val="28"/>
              </w:rPr>
            </w:pPr>
            <w:r w:rsidRPr="009B79CD">
              <w:rPr>
                <w:szCs w:val="28"/>
              </w:rPr>
              <w:t xml:space="preserve">Участие в научно-практических конференциях педагогических работников </w:t>
            </w:r>
            <w:r w:rsidR="00302555" w:rsidRPr="009B79CD">
              <w:rPr>
                <w:szCs w:val="28"/>
              </w:rPr>
              <w:t>города</w:t>
            </w:r>
            <w:r w:rsidRPr="009B79CD">
              <w:rPr>
                <w:szCs w:val="28"/>
              </w:rPr>
              <w:t xml:space="preserve"> по актуальным проблемам обучения и воспитания детей.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Педагогический коллектив</w:t>
            </w:r>
          </w:p>
        </w:tc>
        <w:tc>
          <w:tcPr>
            <w:tcW w:w="1546" w:type="dxa"/>
          </w:tcPr>
          <w:p w:rsidR="00BA774A" w:rsidRPr="009B79CD" w:rsidRDefault="00BA774A" w:rsidP="00FF44C8">
            <w:pPr>
              <w:jc w:val="center"/>
              <w:rPr>
                <w:szCs w:val="28"/>
              </w:rPr>
            </w:pPr>
            <w:r w:rsidRPr="009B79CD">
              <w:rPr>
                <w:szCs w:val="28"/>
              </w:rPr>
              <w:t>ежегодно</w:t>
            </w:r>
          </w:p>
        </w:tc>
        <w:tc>
          <w:tcPr>
            <w:tcW w:w="33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Повышение педагогической компетентности в деле воспитания подрастающего поколения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697C57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3.5</w:t>
            </w:r>
          </w:p>
        </w:tc>
        <w:tc>
          <w:tcPr>
            <w:tcW w:w="6296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Подведение итогов, определение рейтинга учителей по направлению работы:</w:t>
            </w:r>
          </w:p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- предметные олимпиады</w:t>
            </w:r>
          </w:p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- спартакиада школьников</w:t>
            </w:r>
          </w:p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 xml:space="preserve">- здоровье детей </w:t>
            </w:r>
          </w:p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- мониторинг качества знаний</w:t>
            </w:r>
          </w:p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 xml:space="preserve">-творческие достижения детей 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Зам. директора по У</w:t>
            </w:r>
            <w:r w:rsidR="003438B2" w:rsidRPr="009B79CD">
              <w:rPr>
                <w:szCs w:val="28"/>
              </w:rPr>
              <w:t>В</w:t>
            </w:r>
            <w:r w:rsidRPr="009B79CD">
              <w:rPr>
                <w:szCs w:val="28"/>
              </w:rPr>
              <w:t>Р, руководители ШМО</w:t>
            </w:r>
          </w:p>
        </w:tc>
        <w:tc>
          <w:tcPr>
            <w:tcW w:w="1546" w:type="dxa"/>
          </w:tcPr>
          <w:p w:rsidR="00BA774A" w:rsidRPr="009B79CD" w:rsidRDefault="00BA774A" w:rsidP="00FF44C8">
            <w:pPr>
              <w:jc w:val="center"/>
              <w:rPr>
                <w:szCs w:val="28"/>
              </w:rPr>
            </w:pPr>
            <w:r w:rsidRPr="009B79CD">
              <w:rPr>
                <w:szCs w:val="28"/>
              </w:rPr>
              <w:t>ежегодно</w:t>
            </w:r>
          </w:p>
        </w:tc>
        <w:tc>
          <w:tcPr>
            <w:tcW w:w="33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Выявление педагогов, показывающих стабильно высокие результаты в педагогической деятельности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697C57">
            <w:pPr>
              <w:rPr>
                <w:szCs w:val="28"/>
              </w:rPr>
            </w:pPr>
            <w:r w:rsidRPr="009B79CD">
              <w:rPr>
                <w:szCs w:val="28"/>
              </w:rPr>
              <w:lastRenderedPageBreak/>
              <w:t>3.</w:t>
            </w:r>
            <w:r w:rsidR="00697C57" w:rsidRPr="009B79CD">
              <w:rPr>
                <w:szCs w:val="28"/>
              </w:rPr>
              <w:t>6</w:t>
            </w:r>
          </w:p>
        </w:tc>
        <w:tc>
          <w:tcPr>
            <w:tcW w:w="6296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Привлечение в школу молодых специалистов  и педагогов дополнительного образования.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Директор</w:t>
            </w:r>
          </w:p>
        </w:tc>
        <w:tc>
          <w:tcPr>
            <w:tcW w:w="1546" w:type="dxa"/>
          </w:tcPr>
          <w:p w:rsidR="00BA774A" w:rsidRPr="009B79CD" w:rsidRDefault="00BA774A" w:rsidP="00697C57">
            <w:pPr>
              <w:jc w:val="center"/>
              <w:rPr>
                <w:szCs w:val="28"/>
              </w:rPr>
            </w:pPr>
            <w:r w:rsidRPr="009B79CD">
              <w:rPr>
                <w:szCs w:val="28"/>
              </w:rPr>
              <w:t>2011-201</w:t>
            </w:r>
            <w:r w:rsidR="00697C57" w:rsidRPr="009B79CD">
              <w:rPr>
                <w:szCs w:val="28"/>
              </w:rPr>
              <w:t>6</w:t>
            </w:r>
          </w:p>
        </w:tc>
        <w:tc>
          <w:tcPr>
            <w:tcW w:w="33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Омоложение и развитие в инновационном направлении педагогического коллектива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CA7096">
            <w:pPr>
              <w:rPr>
                <w:szCs w:val="28"/>
              </w:rPr>
            </w:pPr>
            <w:r w:rsidRPr="009B79CD">
              <w:rPr>
                <w:szCs w:val="28"/>
              </w:rPr>
              <w:t>3.</w:t>
            </w:r>
            <w:r w:rsidR="00CA7096" w:rsidRPr="009B79CD">
              <w:rPr>
                <w:szCs w:val="28"/>
              </w:rPr>
              <w:t>7</w:t>
            </w:r>
          </w:p>
        </w:tc>
        <w:tc>
          <w:tcPr>
            <w:tcW w:w="6296" w:type="dxa"/>
          </w:tcPr>
          <w:p w:rsidR="00BA774A" w:rsidRPr="009B79CD" w:rsidRDefault="00BA774A" w:rsidP="00EE7EEE">
            <w:pPr>
              <w:rPr>
                <w:szCs w:val="28"/>
              </w:rPr>
            </w:pPr>
            <w:r w:rsidRPr="009B79CD">
              <w:rPr>
                <w:szCs w:val="28"/>
              </w:rPr>
              <w:t>Развитие системы  материального стимулирования педагогов</w:t>
            </w:r>
            <w:r w:rsidR="005F06FD">
              <w:rPr>
                <w:szCs w:val="28"/>
              </w:rPr>
              <w:t>. Разработка</w:t>
            </w:r>
            <w:r w:rsidR="00EE7EEE" w:rsidRPr="009B79CD">
              <w:rPr>
                <w:szCs w:val="28"/>
              </w:rPr>
              <w:t xml:space="preserve"> критериев оценивания 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Директор</w:t>
            </w:r>
          </w:p>
        </w:tc>
        <w:tc>
          <w:tcPr>
            <w:tcW w:w="1546" w:type="dxa"/>
          </w:tcPr>
          <w:p w:rsidR="00BA774A" w:rsidRPr="009B79CD" w:rsidRDefault="00BA774A" w:rsidP="006D720C">
            <w:pPr>
              <w:jc w:val="center"/>
              <w:rPr>
                <w:szCs w:val="28"/>
              </w:rPr>
            </w:pPr>
            <w:r w:rsidRPr="009B79CD">
              <w:rPr>
                <w:szCs w:val="28"/>
              </w:rPr>
              <w:t>2011-201</w:t>
            </w:r>
            <w:r w:rsidR="006D720C" w:rsidRPr="009B79CD">
              <w:rPr>
                <w:szCs w:val="28"/>
              </w:rPr>
              <w:t>6</w:t>
            </w:r>
          </w:p>
        </w:tc>
        <w:tc>
          <w:tcPr>
            <w:tcW w:w="33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 xml:space="preserve">Повышение жизненного уровня педагогов, </w:t>
            </w:r>
          </w:p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 xml:space="preserve">желание работать </w:t>
            </w:r>
          </w:p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творчески</w:t>
            </w:r>
          </w:p>
        </w:tc>
      </w:tr>
      <w:tr w:rsidR="00BA774A" w:rsidRPr="009B79CD" w:rsidTr="003638CE">
        <w:trPr>
          <w:cantSplit/>
          <w:trHeight w:val="211"/>
        </w:trPr>
        <w:tc>
          <w:tcPr>
            <w:tcW w:w="14108" w:type="dxa"/>
            <w:gridSpan w:val="5"/>
            <w:vAlign w:val="center"/>
          </w:tcPr>
          <w:p w:rsidR="00BA774A" w:rsidRPr="009B79CD" w:rsidRDefault="00BA774A" w:rsidP="00FF44C8">
            <w:pPr>
              <w:jc w:val="center"/>
              <w:rPr>
                <w:b/>
                <w:szCs w:val="28"/>
              </w:rPr>
            </w:pPr>
            <w:r w:rsidRPr="009B79CD">
              <w:rPr>
                <w:b/>
                <w:szCs w:val="28"/>
              </w:rPr>
              <w:t>4. Изменение школьной инфраструктуры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4.1</w:t>
            </w:r>
          </w:p>
        </w:tc>
        <w:tc>
          <w:tcPr>
            <w:tcW w:w="6296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Осуществление капитального и текущего ремонта:</w:t>
            </w:r>
          </w:p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-замена оконных рам на стеклопакеты;</w:t>
            </w:r>
          </w:p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- косметический ремонт кабинетов.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Директор</w:t>
            </w:r>
          </w:p>
        </w:tc>
        <w:tc>
          <w:tcPr>
            <w:tcW w:w="1546" w:type="dxa"/>
          </w:tcPr>
          <w:p w:rsidR="00BA774A" w:rsidRPr="009B79CD" w:rsidRDefault="00BA774A" w:rsidP="00FF44C8">
            <w:pPr>
              <w:jc w:val="center"/>
              <w:rPr>
                <w:szCs w:val="28"/>
              </w:rPr>
            </w:pPr>
          </w:p>
          <w:p w:rsidR="00BA774A" w:rsidRPr="009B79CD" w:rsidRDefault="00BA774A" w:rsidP="00FF44C8">
            <w:pPr>
              <w:rPr>
                <w:szCs w:val="28"/>
              </w:rPr>
            </w:pPr>
          </w:p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2011-2013</w:t>
            </w:r>
          </w:p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2013-201</w:t>
            </w:r>
            <w:r w:rsidR="00EC2D1A" w:rsidRPr="009B79CD">
              <w:rPr>
                <w:szCs w:val="28"/>
              </w:rPr>
              <w:t>6</w:t>
            </w:r>
          </w:p>
          <w:p w:rsidR="00BA774A" w:rsidRPr="009B79CD" w:rsidRDefault="00BA774A" w:rsidP="00FF44C8">
            <w:pPr>
              <w:rPr>
                <w:szCs w:val="28"/>
              </w:rPr>
            </w:pPr>
          </w:p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ежегодно</w:t>
            </w:r>
          </w:p>
        </w:tc>
        <w:tc>
          <w:tcPr>
            <w:tcW w:w="33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Улучшение условий учебно-воспитательного процесса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4.2</w:t>
            </w:r>
          </w:p>
        </w:tc>
        <w:tc>
          <w:tcPr>
            <w:tcW w:w="6296" w:type="dxa"/>
          </w:tcPr>
          <w:p w:rsidR="00BA774A" w:rsidRPr="009B79CD" w:rsidRDefault="00BA774A" w:rsidP="00BB35BA">
            <w:pPr>
              <w:ind w:left="32"/>
              <w:rPr>
                <w:szCs w:val="28"/>
              </w:rPr>
            </w:pPr>
            <w:r w:rsidRPr="009B79CD">
              <w:rPr>
                <w:szCs w:val="28"/>
              </w:rPr>
              <w:t>Модернизация медицинского кабинета</w:t>
            </w:r>
            <w:r w:rsidR="00BB35BA" w:rsidRPr="009B79CD">
              <w:rPr>
                <w:szCs w:val="28"/>
              </w:rPr>
              <w:t>.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Директор</w:t>
            </w:r>
          </w:p>
        </w:tc>
        <w:tc>
          <w:tcPr>
            <w:tcW w:w="1546" w:type="dxa"/>
          </w:tcPr>
          <w:p w:rsidR="00BA774A" w:rsidRPr="009B79CD" w:rsidRDefault="00BA774A" w:rsidP="00BB35BA">
            <w:pPr>
              <w:jc w:val="center"/>
              <w:rPr>
                <w:szCs w:val="28"/>
              </w:rPr>
            </w:pPr>
            <w:r w:rsidRPr="009B79CD">
              <w:rPr>
                <w:szCs w:val="28"/>
              </w:rPr>
              <w:t>20</w:t>
            </w:r>
            <w:r w:rsidR="00BB35BA" w:rsidRPr="009B79CD">
              <w:rPr>
                <w:szCs w:val="28"/>
              </w:rPr>
              <w:t>11</w:t>
            </w:r>
            <w:r w:rsidRPr="009B79CD">
              <w:rPr>
                <w:szCs w:val="28"/>
              </w:rPr>
              <w:t>-201</w:t>
            </w:r>
            <w:r w:rsidR="00BB35BA" w:rsidRPr="009B79CD">
              <w:rPr>
                <w:szCs w:val="28"/>
              </w:rPr>
              <w:t>2</w:t>
            </w:r>
          </w:p>
        </w:tc>
        <w:tc>
          <w:tcPr>
            <w:tcW w:w="3352" w:type="dxa"/>
          </w:tcPr>
          <w:p w:rsidR="00BA774A" w:rsidRPr="009B79CD" w:rsidRDefault="00BA774A" w:rsidP="00BE468F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Повышение уровня медицинского обслуживания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4.3</w:t>
            </w:r>
          </w:p>
        </w:tc>
        <w:tc>
          <w:tcPr>
            <w:tcW w:w="6296" w:type="dxa"/>
          </w:tcPr>
          <w:p w:rsidR="00BA774A" w:rsidRPr="009B79CD" w:rsidRDefault="00BA774A" w:rsidP="00FF44C8">
            <w:pPr>
              <w:ind w:left="32"/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Продолжение информатизации образования: поэтапное дооснащение  школы современной компьютерной техникой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Директор</w:t>
            </w:r>
          </w:p>
        </w:tc>
        <w:tc>
          <w:tcPr>
            <w:tcW w:w="1546" w:type="dxa"/>
          </w:tcPr>
          <w:p w:rsidR="00BA774A" w:rsidRPr="009B79CD" w:rsidRDefault="00BA774A" w:rsidP="008B4565">
            <w:pPr>
              <w:jc w:val="center"/>
              <w:rPr>
                <w:szCs w:val="28"/>
              </w:rPr>
            </w:pPr>
            <w:r w:rsidRPr="009B79CD">
              <w:rPr>
                <w:szCs w:val="28"/>
              </w:rPr>
              <w:t>2011-201</w:t>
            </w:r>
            <w:r w:rsidR="008B4565" w:rsidRPr="009B79CD">
              <w:rPr>
                <w:szCs w:val="28"/>
              </w:rPr>
              <w:t>6</w:t>
            </w:r>
          </w:p>
        </w:tc>
        <w:tc>
          <w:tcPr>
            <w:tcW w:w="3352" w:type="dxa"/>
          </w:tcPr>
          <w:p w:rsidR="00BA774A" w:rsidRPr="009B79CD" w:rsidRDefault="00BA774A" w:rsidP="00FF44C8">
            <w:pPr>
              <w:ind w:right="-108"/>
              <w:rPr>
                <w:szCs w:val="28"/>
              </w:rPr>
            </w:pPr>
            <w:r w:rsidRPr="009B79CD">
              <w:rPr>
                <w:szCs w:val="28"/>
              </w:rPr>
              <w:t>Повышение уровня качества образования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4.4</w:t>
            </w:r>
          </w:p>
        </w:tc>
        <w:tc>
          <w:tcPr>
            <w:tcW w:w="6296" w:type="dxa"/>
          </w:tcPr>
          <w:p w:rsidR="00BA774A" w:rsidRPr="009B79CD" w:rsidRDefault="00BA774A" w:rsidP="00FF44C8">
            <w:pPr>
              <w:ind w:left="32"/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Освоение новых образовательных и педагогических технологий.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Педагогический коллектив</w:t>
            </w:r>
          </w:p>
        </w:tc>
        <w:tc>
          <w:tcPr>
            <w:tcW w:w="1546" w:type="dxa"/>
          </w:tcPr>
          <w:p w:rsidR="00BA774A" w:rsidRPr="009B79CD" w:rsidRDefault="00BA774A" w:rsidP="002A170E">
            <w:pPr>
              <w:jc w:val="center"/>
              <w:rPr>
                <w:szCs w:val="28"/>
              </w:rPr>
            </w:pPr>
            <w:r w:rsidRPr="009B79CD">
              <w:rPr>
                <w:szCs w:val="28"/>
              </w:rPr>
              <w:t>2011-201</w:t>
            </w:r>
            <w:r w:rsidR="002A170E" w:rsidRPr="009B79CD">
              <w:rPr>
                <w:szCs w:val="28"/>
              </w:rPr>
              <w:t>6</w:t>
            </w:r>
          </w:p>
        </w:tc>
        <w:tc>
          <w:tcPr>
            <w:tcW w:w="3352" w:type="dxa"/>
          </w:tcPr>
          <w:p w:rsidR="00BA774A" w:rsidRPr="009B79CD" w:rsidRDefault="00BA774A" w:rsidP="00FF44C8">
            <w:pPr>
              <w:ind w:right="-108"/>
              <w:rPr>
                <w:szCs w:val="28"/>
              </w:rPr>
            </w:pPr>
            <w:r w:rsidRPr="009B79CD">
              <w:rPr>
                <w:szCs w:val="28"/>
              </w:rPr>
              <w:t>Повышение уровня качества образования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lastRenderedPageBreak/>
              <w:t>4.5</w:t>
            </w:r>
          </w:p>
        </w:tc>
        <w:tc>
          <w:tcPr>
            <w:tcW w:w="6296" w:type="dxa"/>
          </w:tcPr>
          <w:p w:rsidR="00BA774A" w:rsidRPr="009B79CD" w:rsidRDefault="00BA774A" w:rsidP="00FF44C8">
            <w:pPr>
              <w:pStyle w:val="a8"/>
              <w:rPr>
                <w:sz w:val="28"/>
                <w:szCs w:val="28"/>
              </w:rPr>
            </w:pPr>
            <w:r w:rsidRPr="009B79CD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9B79CD">
              <w:rPr>
                <w:bCs/>
                <w:sz w:val="28"/>
                <w:szCs w:val="28"/>
              </w:rPr>
              <w:t>профориентационной</w:t>
            </w:r>
            <w:proofErr w:type="spellEnd"/>
            <w:r w:rsidRPr="009B79CD">
              <w:rPr>
                <w:bCs/>
                <w:sz w:val="28"/>
                <w:szCs w:val="28"/>
              </w:rPr>
              <w:t xml:space="preserve"> работы</w:t>
            </w:r>
            <w:r w:rsidRPr="009B79CD">
              <w:rPr>
                <w:sz w:val="28"/>
                <w:szCs w:val="28"/>
              </w:rPr>
              <w:t>:</w:t>
            </w:r>
          </w:p>
          <w:p w:rsidR="00BA774A" w:rsidRPr="009B79CD" w:rsidRDefault="00BA774A" w:rsidP="00FF44C8">
            <w:pPr>
              <w:pStyle w:val="a8"/>
              <w:numPr>
                <w:ilvl w:val="1"/>
                <w:numId w:val="1"/>
              </w:numPr>
              <w:tabs>
                <w:tab w:val="clear" w:pos="1440"/>
                <w:tab w:val="num" w:pos="263"/>
              </w:tabs>
              <w:ind w:left="263" w:hanging="240"/>
              <w:rPr>
                <w:sz w:val="28"/>
                <w:szCs w:val="28"/>
              </w:rPr>
            </w:pPr>
            <w:r w:rsidRPr="009B79CD">
              <w:rPr>
                <w:sz w:val="28"/>
                <w:szCs w:val="28"/>
              </w:rPr>
              <w:t>формирование профессионального самоопределения учащихся в плане долгосрочных жизненных планов;</w:t>
            </w:r>
          </w:p>
          <w:p w:rsidR="00BA774A" w:rsidRPr="009B79CD" w:rsidRDefault="00BA774A" w:rsidP="00FF44C8">
            <w:pPr>
              <w:pStyle w:val="a8"/>
              <w:numPr>
                <w:ilvl w:val="1"/>
                <w:numId w:val="1"/>
              </w:numPr>
              <w:tabs>
                <w:tab w:val="clear" w:pos="1440"/>
                <w:tab w:val="num" w:pos="263"/>
              </w:tabs>
              <w:ind w:left="263" w:hanging="240"/>
              <w:rPr>
                <w:sz w:val="28"/>
                <w:szCs w:val="28"/>
              </w:rPr>
            </w:pPr>
            <w:r w:rsidRPr="009B79CD">
              <w:rPr>
                <w:sz w:val="28"/>
                <w:szCs w:val="28"/>
              </w:rPr>
              <w:t>корректировка направленности интересов учащихся, ориентировка на максимальное познание своих способностей, возможностей и ресурсов;</w:t>
            </w:r>
          </w:p>
          <w:p w:rsidR="00BA774A" w:rsidRPr="009B79CD" w:rsidRDefault="00BA774A" w:rsidP="00FF44C8">
            <w:pPr>
              <w:pStyle w:val="a8"/>
              <w:numPr>
                <w:ilvl w:val="1"/>
                <w:numId w:val="1"/>
              </w:numPr>
              <w:tabs>
                <w:tab w:val="clear" w:pos="1440"/>
                <w:tab w:val="num" w:pos="263"/>
              </w:tabs>
              <w:ind w:left="263" w:hanging="240"/>
              <w:rPr>
                <w:sz w:val="28"/>
                <w:szCs w:val="28"/>
              </w:rPr>
            </w:pPr>
            <w:r w:rsidRPr="009B79CD">
              <w:rPr>
                <w:sz w:val="28"/>
                <w:szCs w:val="28"/>
              </w:rPr>
              <w:t>стимулирование активности учащихся в плане ориентации на рынке труда с учетом изменения спроса на специалистов различного профиля и прогноза конкуренции на рабочие места;</w:t>
            </w:r>
          </w:p>
          <w:p w:rsidR="00BA774A" w:rsidRPr="009B79CD" w:rsidRDefault="00BA774A" w:rsidP="00FF44C8">
            <w:pPr>
              <w:ind w:left="189" w:hanging="157"/>
              <w:jc w:val="both"/>
              <w:rPr>
                <w:szCs w:val="28"/>
              </w:rPr>
            </w:pPr>
          </w:p>
        </w:tc>
        <w:tc>
          <w:tcPr>
            <w:tcW w:w="2252" w:type="dxa"/>
          </w:tcPr>
          <w:p w:rsidR="00BA774A" w:rsidRPr="009B79CD" w:rsidRDefault="00BA774A" w:rsidP="00E9200A">
            <w:pPr>
              <w:rPr>
                <w:szCs w:val="28"/>
              </w:rPr>
            </w:pPr>
            <w:r w:rsidRPr="009B79CD">
              <w:rPr>
                <w:szCs w:val="28"/>
              </w:rPr>
              <w:t>Зам. директора</w:t>
            </w:r>
            <w:r w:rsidR="00E9200A" w:rsidRPr="009B79CD">
              <w:rPr>
                <w:szCs w:val="28"/>
              </w:rPr>
              <w:t xml:space="preserve"> по ВР</w:t>
            </w:r>
          </w:p>
        </w:tc>
        <w:tc>
          <w:tcPr>
            <w:tcW w:w="1546" w:type="dxa"/>
          </w:tcPr>
          <w:p w:rsidR="00BA774A" w:rsidRPr="009B79CD" w:rsidRDefault="00BA774A" w:rsidP="005012C4">
            <w:pPr>
              <w:jc w:val="center"/>
              <w:rPr>
                <w:szCs w:val="28"/>
              </w:rPr>
            </w:pPr>
            <w:r w:rsidRPr="009B79CD">
              <w:rPr>
                <w:szCs w:val="28"/>
              </w:rPr>
              <w:t>2011-201</w:t>
            </w:r>
            <w:r w:rsidR="005012C4" w:rsidRPr="009B79CD">
              <w:rPr>
                <w:szCs w:val="28"/>
              </w:rPr>
              <w:t>6</w:t>
            </w:r>
          </w:p>
        </w:tc>
        <w:tc>
          <w:tcPr>
            <w:tcW w:w="3352" w:type="dxa"/>
          </w:tcPr>
          <w:p w:rsidR="00BA774A" w:rsidRPr="009B79CD" w:rsidRDefault="00BA774A" w:rsidP="00FF44C8">
            <w:pPr>
              <w:ind w:right="-108"/>
              <w:rPr>
                <w:szCs w:val="28"/>
              </w:rPr>
            </w:pPr>
            <w:r w:rsidRPr="009B79CD">
              <w:rPr>
                <w:szCs w:val="28"/>
              </w:rPr>
              <w:t>Раннее выявление интересов учащихся, профессиональное самоопределение</w:t>
            </w:r>
          </w:p>
        </w:tc>
      </w:tr>
      <w:tr w:rsidR="00BA774A" w:rsidRPr="009B79CD" w:rsidTr="003638CE">
        <w:trPr>
          <w:cantSplit/>
          <w:trHeight w:val="184"/>
        </w:trPr>
        <w:tc>
          <w:tcPr>
            <w:tcW w:w="14108" w:type="dxa"/>
            <w:gridSpan w:val="5"/>
            <w:vAlign w:val="center"/>
          </w:tcPr>
          <w:p w:rsidR="00BA774A" w:rsidRPr="009B79CD" w:rsidRDefault="00BA774A" w:rsidP="00FF44C8">
            <w:pPr>
              <w:jc w:val="center"/>
              <w:rPr>
                <w:b/>
                <w:szCs w:val="28"/>
              </w:rPr>
            </w:pPr>
            <w:r w:rsidRPr="009B79CD">
              <w:rPr>
                <w:b/>
                <w:szCs w:val="28"/>
              </w:rPr>
              <w:t>5. Сохранение и укрепление здоровья школьников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5.1</w:t>
            </w:r>
          </w:p>
        </w:tc>
        <w:tc>
          <w:tcPr>
            <w:tcW w:w="6296" w:type="dxa"/>
          </w:tcPr>
          <w:p w:rsidR="00BA774A" w:rsidRPr="009B79CD" w:rsidRDefault="00BA774A" w:rsidP="009D1E16">
            <w:pPr>
              <w:tabs>
                <w:tab w:val="left" w:pos="0"/>
              </w:tabs>
              <w:rPr>
                <w:szCs w:val="28"/>
              </w:rPr>
            </w:pPr>
            <w:r w:rsidRPr="009B79CD">
              <w:rPr>
                <w:szCs w:val="28"/>
              </w:rPr>
              <w:t>Разработка и реализация программы «</w:t>
            </w:r>
            <w:r w:rsidR="006F2B89" w:rsidRPr="009B79CD">
              <w:rPr>
                <w:szCs w:val="28"/>
              </w:rPr>
              <w:t>К надежде» по профилактике суицидального поведения учащихся</w:t>
            </w:r>
            <w:r w:rsidRPr="009B79CD">
              <w:rPr>
                <w:szCs w:val="28"/>
              </w:rPr>
              <w:t>.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Администрация школы</w:t>
            </w:r>
          </w:p>
        </w:tc>
        <w:tc>
          <w:tcPr>
            <w:tcW w:w="1546" w:type="dxa"/>
          </w:tcPr>
          <w:p w:rsidR="00BA774A" w:rsidRPr="009B79CD" w:rsidRDefault="005458D9" w:rsidP="00FF44C8">
            <w:pPr>
              <w:jc w:val="center"/>
              <w:rPr>
                <w:szCs w:val="28"/>
              </w:rPr>
            </w:pPr>
            <w:r w:rsidRPr="009B79CD">
              <w:rPr>
                <w:szCs w:val="28"/>
              </w:rPr>
              <w:t>2011 - 2016</w:t>
            </w:r>
          </w:p>
        </w:tc>
        <w:tc>
          <w:tcPr>
            <w:tcW w:w="33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Формирование здорового образа  жизни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5.2</w:t>
            </w:r>
          </w:p>
        </w:tc>
        <w:tc>
          <w:tcPr>
            <w:tcW w:w="6296" w:type="dxa"/>
          </w:tcPr>
          <w:p w:rsidR="00BA774A" w:rsidRPr="009B79CD" w:rsidRDefault="00BA774A" w:rsidP="00FF44C8">
            <w:pPr>
              <w:tabs>
                <w:tab w:val="left" w:pos="0"/>
              </w:tabs>
              <w:rPr>
                <w:szCs w:val="28"/>
              </w:rPr>
            </w:pPr>
            <w:r w:rsidRPr="009B79CD">
              <w:rPr>
                <w:szCs w:val="28"/>
              </w:rPr>
              <w:t>Проведение мониторингов «Здоровье».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Зам. директора по ВР</w:t>
            </w:r>
          </w:p>
        </w:tc>
        <w:tc>
          <w:tcPr>
            <w:tcW w:w="1546" w:type="dxa"/>
          </w:tcPr>
          <w:p w:rsidR="00BA774A" w:rsidRPr="009B79CD" w:rsidRDefault="00BA774A" w:rsidP="00432A30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2010-20</w:t>
            </w:r>
            <w:r w:rsidR="00432A30" w:rsidRPr="009B79CD">
              <w:rPr>
                <w:szCs w:val="28"/>
              </w:rPr>
              <w:t>16</w:t>
            </w:r>
          </w:p>
        </w:tc>
        <w:tc>
          <w:tcPr>
            <w:tcW w:w="33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Формирование здорового образа  жизни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5.3</w:t>
            </w:r>
          </w:p>
        </w:tc>
        <w:tc>
          <w:tcPr>
            <w:tcW w:w="6296" w:type="dxa"/>
          </w:tcPr>
          <w:p w:rsidR="00BA774A" w:rsidRPr="009B79CD" w:rsidRDefault="002E2754" w:rsidP="00FF44C8">
            <w:pPr>
              <w:tabs>
                <w:tab w:val="left" w:pos="0"/>
              </w:tabs>
              <w:rPr>
                <w:szCs w:val="28"/>
              </w:rPr>
            </w:pPr>
            <w:r w:rsidRPr="009B79CD">
              <w:rPr>
                <w:szCs w:val="28"/>
              </w:rPr>
              <w:t>Участие школьников в городских</w:t>
            </w:r>
            <w:r w:rsidR="00DE1BF8" w:rsidRPr="009B79CD">
              <w:rPr>
                <w:szCs w:val="28"/>
              </w:rPr>
              <w:t xml:space="preserve"> соревнованиях различного уровня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Зам. директора по ВР, учителя физической культуры</w:t>
            </w:r>
          </w:p>
        </w:tc>
        <w:tc>
          <w:tcPr>
            <w:tcW w:w="1546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ежегодно</w:t>
            </w:r>
          </w:p>
        </w:tc>
        <w:tc>
          <w:tcPr>
            <w:tcW w:w="33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Формирование здорового образа  жизни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5.4</w:t>
            </w:r>
          </w:p>
        </w:tc>
        <w:tc>
          <w:tcPr>
            <w:tcW w:w="6296" w:type="dxa"/>
          </w:tcPr>
          <w:p w:rsidR="00BA774A" w:rsidRPr="009B79CD" w:rsidRDefault="00BA774A" w:rsidP="00FF44C8">
            <w:pPr>
              <w:tabs>
                <w:tab w:val="left" w:pos="0"/>
              </w:tabs>
              <w:rPr>
                <w:szCs w:val="28"/>
              </w:rPr>
            </w:pPr>
            <w:r w:rsidRPr="009B79CD">
              <w:rPr>
                <w:szCs w:val="28"/>
              </w:rPr>
              <w:t>Организация и проведение Дней здоровья, спортивно-оздоровительных мероприятий.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Зам. директора по ВР, учителя физической культуры</w:t>
            </w:r>
          </w:p>
        </w:tc>
        <w:tc>
          <w:tcPr>
            <w:tcW w:w="1546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ежегодно</w:t>
            </w:r>
          </w:p>
        </w:tc>
        <w:tc>
          <w:tcPr>
            <w:tcW w:w="33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Формирование здорового образа жизни</w:t>
            </w:r>
          </w:p>
        </w:tc>
      </w:tr>
      <w:tr w:rsidR="00BA774A" w:rsidRPr="009B79CD" w:rsidTr="003638CE">
        <w:trPr>
          <w:cantSplit/>
        </w:trPr>
        <w:tc>
          <w:tcPr>
            <w:tcW w:w="662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lastRenderedPageBreak/>
              <w:t>5.5</w:t>
            </w:r>
          </w:p>
        </w:tc>
        <w:tc>
          <w:tcPr>
            <w:tcW w:w="6296" w:type="dxa"/>
          </w:tcPr>
          <w:p w:rsidR="00BA774A" w:rsidRPr="009B79CD" w:rsidRDefault="00BA774A" w:rsidP="00FF44C8">
            <w:pPr>
              <w:tabs>
                <w:tab w:val="left" w:pos="0"/>
              </w:tabs>
              <w:rPr>
                <w:szCs w:val="28"/>
              </w:rPr>
            </w:pPr>
            <w:r w:rsidRPr="009B79CD">
              <w:rPr>
                <w:szCs w:val="28"/>
              </w:rPr>
              <w:t>Профилактика асоциального поведения:</w:t>
            </w:r>
          </w:p>
          <w:p w:rsidR="00BA774A" w:rsidRPr="009B79CD" w:rsidRDefault="00BA774A" w:rsidP="00FF44C8">
            <w:pPr>
              <w:tabs>
                <w:tab w:val="left" w:pos="0"/>
              </w:tabs>
              <w:rPr>
                <w:szCs w:val="28"/>
              </w:rPr>
            </w:pPr>
            <w:r w:rsidRPr="009B79CD">
              <w:rPr>
                <w:szCs w:val="28"/>
              </w:rPr>
              <w:t>- разработка и реализация плана мероприятий по профилактике правонарушений среди несовершеннолетних</w:t>
            </w:r>
          </w:p>
          <w:p w:rsidR="00BA774A" w:rsidRPr="009B79CD" w:rsidRDefault="00BA774A" w:rsidP="00FF44C8">
            <w:pPr>
              <w:tabs>
                <w:tab w:val="left" w:pos="0"/>
              </w:tabs>
              <w:rPr>
                <w:szCs w:val="28"/>
              </w:rPr>
            </w:pPr>
            <w:r w:rsidRPr="009B79CD">
              <w:rPr>
                <w:szCs w:val="28"/>
              </w:rPr>
              <w:t>- разработка и реализация плана мероприятий по профилактике злоупотребления ПАВ</w:t>
            </w:r>
          </w:p>
          <w:p w:rsidR="00BA774A" w:rsidRPr="009B79CD" w:rsidRDefault="00BA774A" w:rsidP="00C85242">
            <w:pPr>
              <w:tabs>
                <w:tab w:val="left" w:pos="0"/>
              </w:tabs>
              <w:rPr>
                <w:szCs w:val="28"/>
              </w:rPr>
            </w:pPr>
            <w:r w:rsidRPr="009B79CD">
              <w:rPr>
                <w:szCs w:val="28"/>
              </w:rPr>
              <w:t>- обеспечение внедрения профилактических программ в школе.</w:t>
            </w:r>
          </w:p>
        </w:tc>
        <w:tc>
          <w:tcPr>
            <w:tcW w:w="2252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 xml:space="preserve">Зам. директора по ВР, </w:t>
            </w:r>
            <w:r w:rsidR="002144C1" w:rsidRPr="009B79CD">
              <w:rPr>
                <w:szCs w:val="28"/>
              </w:rPr>
              <w:t>социальный педагог</w:t>
            </w:r>
            <w:r w:rsidRPr="009B79CD">
              <w:rPr>
                <w:szCs w:val="28"/>
              </w:rPr>
              <w:t xml:space="preserve">, </w:t>
            </w:r>
            <w:proofErr w:type="spellStart"/>
            <w:r w:rsidRPr="009B79CD">
              <w:rPr>
                <w:szCs w:val="28"/>
              </w:rPr>
              <w:t>кл</w:t>
            </w:r>
            <w:proofErr w:type="spellEnd"/>
            <w:r w:rsidRPr="009B79CD">
              <w:rPr>
                <w:szCs w:val="28"/>
              </w:rPr>
              <w:t>.</w:t>
            </w:r>
          </w:p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руководители</w:t>
            </w:r>
          </w:p>
        </w:tc>
        <w:tc>
          <w:tcPr>
            <w:tcW w:w="1546" w:type="dxa"/>
          </w:tcPr>
          <w:p w:rsidR="00BA774A" w:rsidRPr="009B79CD" w:rsidRDefault="00BA774A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ежегодно</w:t>
            </w:r>
          </w:p>
        </w:tc>
        <w:tc>
          <w:tcPr>
            <w:tcW w:w="3352" w:type="dxa"/>
          </w:tcPr>
          <w:p w:rsidR="00BA774A" w:rsidRPr="009B79CD" w:rsidRDefault="00BA774A" w:rsidP="00FF44C8">
            <w:pPr>
              <w:rPr>
                <w:szCs w:val="28"/>
              </w:rPr>
            </w:pPr>
            <w:r w:rsidRPr="009B79CD">
              <w:rPr>
                <w:szCs w:val="28"/>
              </w:rPr>
              <w:t>Формирование здорового образа жизни</w:t>
            </w:r>
          </w:p>
        </w:tc>
      </w:tr>
      <w:tr w:rsidR="00F25404" w:rsidRPr="009B79CD" w:rsidTr="00857093">
        <w:trPr>
          <w:cantSplit/>
        </w:trPr>
        <w:tc>
          <w:tcPr>
            <w:tcW w:w="14108" w:type="dxa"/>
            <w:gridSpan w:val="5"/>
          </w:tcPr>
          <w:p w:rsidR="00F25404" w:rsidRPr="009B79CD" w:rsidRDefault="00F25404" w:rsidP="00F25404">
            <w:pPr>
              <w:jc w:val="center"/>
              <w:rPr>
                <w:b/>
                <w:szCs w:val="28"/>
              </w:rPr>
            </w:pPr>
            <w:r w:rsidRPr="009B79CD">
              <w:rPr>
                <w:b/>
                <w:szCs w:val="28"/>
              </w:rPr>
              <w:t xml:space="preserve">6. </w:t>
            </w:r>
            <w:r w:rsidR="00A6690F" w:rsidRPr="009B79CD">
              <w:rPr>
                <w:b/>
                <w:szCs w:val="28"/>
              </w:rPr>
              <w:t>Работа с родителями учащихся</w:t>
            </w:r>
          </w:p>
        </w:tc>
      </w:tr>
      <w:tr w:rsidR="00AA4F35" w:rsidRPr="009B79CD" w:rsidTr="003638CE">
        <w:trPr>
          <w:cantSplit/>
        </w:trPr>
        <w:tc>
          <w:tcPr>
            <w:tcW w:w="662" w:type="dxa"/>
          </w:tcPr>
          <w:p w:rsidR="00AA4F35" w:rsidRPr="009B79CD" w:rsidRDefault="00161338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6.1</w:t>
            </w:r>
          </w:p>
        </w:tc>
        <w:tc>
          <w:tcPr>
            <w:tcW w:w="6296" w:type="dxa"/>
          </w:tcPr>
          <w:p w:rsidR="00AA4F35" w:rsidRPr="009B79CD" w:rsidRDefault="00161338" w:rsidP="00FF44C8">
            <w:pPr>
              <w:tabs>
                <w:tab w:val="left" w:pos="0"/>
              </w:tabs>
              <w:rPr>
                <w:szCs w:val="28"/>
              </w:rPr>
            </w:pPr>
            <w:r w:rsidRPr="009B79CD">
              <w:rPr>
                <w:szCs w:val="28"/>
              </w:rPr>
              <w:t>Внедрение комплекса мероприятий по психолого-педагогическому сопровождению семей обучающихся.</w:t>
            </w:r>
          </w:p>
        </w:tc>
        <w:tc>
          <w:tcPr>
            <w:tcW w:w="2252" w:type="dxa"/>
          </w:tcPr>
          <w:p w:rsidR="00AA4F35" w:rsidRPr="009B79CD" w:rsidRDefault="0082487B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Зам</w:t>
            </w:r>
            <w:r w:rsidR="0061007B" w:rsidRPr="009B79CD">
              <w:rPr>
                <w:szCs w:val="28"/>
              </w:rPr>
              <w:t xml:space="preserve">. директора по ВР, социальный педагог, </w:t>
            </w:r>
            <w:proofErr w:type="spellStart"/>
            <w:r w:rsidR="0061007B" w:rsidRPr="009B79CD">
              <w:rPr>
                <w:szCs w:val="28"/>
              </w:rPr>
              <w:t>кл</w:t>
            </w:r>
            <w:proofErr w:type="spellEnd"/>
            <w:r w:rsidR="0061007B" w:rsidRPr="009B79CD">
              <w:rPr>
                <w:szCs w:val="28"/>
              </w:rPr>
              <w:t>. руководители</w:t>
            </w:r>
          </w:p>
        </w:tc>
        <w:tc>
          <w:tcPr>
            <w:tcW w:w="1546" w:type="dxa"/>
          </w:tcPr>
          <w:p w:rsidR="00AA4F35" w:rsidRPr="009B79CD" w:rsidRDefault="00450F34" w:rsidP="00450F34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2011-2012</w:t>
            </w:r>
          </w:p>
        </w:tc>
        <w:tc>
          <w:tcPr>
            <w:tcW w:w="3352" w:type="dxa"/>
          </w:tcPr>
          <w:p w:rsidR="00AA4F35" w:rsidRPr="009B79CD" w:rsidRDefault="00ED09F9" w:rsidP="00ED09F9">
            <w:pPr>
              <w:rPr>
                <w:szCs w:val="28"/>
              </w:rPr>
            </w:pPr>
            <w:r w:rsidRPr="009B79CD">
              <w:rPr>
                <w:szCs w:val="28"/>
              </w:rPr>
              <w:t>Оказание практической помощи родителям и детям при возникновении проблемных ситуаций по выработке норм поведения в них</w:t>
            </w:r>
          </w:p>
        </w:tc>
      </w:tr>
      <w:tr w:rsidR="00AA4F35" w:rsidRPr="009B79CD" w:rsidTr="003638CE">
        <w:trPr>
          <w:cantSplit/>
        </w:trPr>
        <w:tc>
          <w:tcPr>
            <w:tcW w:w="662" w:type="dxa"/>
          </w:tcPr>
          <w:p w:rsidR="00AA4F35" w:rsidRPr="009B79CD" w:rsidRDefault="00953CCB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>6.2</w:t>
            </w:r>
          </w:p>
        </w:tc>
        <w:tc>
          <w:tcPr>
            <w:tcW w:w="6296" w:type="dxa"/>
          </w:tcPr>
          <w:p w:rsidR="00AA4F35" w:rsidRPr="009B79CD" w:rsidRDefault="00953CCB" w:rsidP="00FF44C8">
            <w:pPr>
              <w:tabs>
                <w:tab w:val="left" w:pos="0"/>
              </w:tabs>
              <w:rPr>
                <w:szCs w:val="28"/>
              </w:rPr>
            </w:pPr>
            <w:r w:rsidRPr="009B79CD">
              <w:rPr>
                <w:szCs w:val="28"/>
              </w:rPr>
              <w:t>Привлечение семей учащихся к организации и проведению социально значимых мероприятий, акций, включение родителей в учебно-воспитательную работу.</w:t>
            </w:r>
          </w:p>
        </w:tc>
        <w:tc>
          <w:tcPr>
            <w:tcW w:w="2252" w:type="dxa"/>
          </w:tcPr>
          <w:p w:rsidR="00AA4F35" w:rsidRPr="009B79CD" w:rsidRDefault="0061007B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 xml:space="preserve">Зам. директора по ВР, социальный педагог, </w:t>
            </w:r>
            <w:proofErr w:type="spellStart"/>
            <w:r w:rsidRPr="009B79CD">
              <w:rPr>
                <w:szCs w:val="28"/>
              </w:rPr>
              <w:t>кл</w:t>
            </w:r>
            <w:proofErr w:type="spellEnd"/>
            <w:r w:rsidRPr="009B79CD">
              <w:rPr>
                <w:szCs w:val="28"/>
              </w:rPr>
              <w:t>. руководители</w:t>
            </w:r>
          </w:p>
        </w:tc>
        <w:tc>
          <w:tcPr>
            <w:tcW w:w="1546" w:type="dxa"/>
          </w:tcPr>
          <w:p w:rsidR="00AA4F35" w:rsidRPr="009B79CD" w:rsidRDefault="00814768" w:rsidP="00FF44C8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 xml:space="preserve">Ежегодно </w:t>
            </w:r>
          </w:p>
        </w:tc>
        <w:tc>
          <w:tcPr>
            <w:tcW w:w="3352" w:type="dxa"/>
          </w:tcPr>
          <w:p w:rsidR="00ED09F9" w:rsidRPr="009B79CD" w:rsidRDefault="00ED09F9" w:rsidP="00ED09F9">
            <w:pPr>
              <w:jc w:val="both"/>
              <w:rPr>
                <w:szCs w:val="28"/>
              </w:rPr>
            </w:pPr>
            <w:r w:rsidRPr="009B79CD">
              <w:rPr>
                <w:szCs w:val="28"/>
              </w:rPr>
              <w:t xml:space="preserve">Участие родителей и детей в организации и проведении социально значимых мероприятий, акций. </w:t>
            </w:r>
          </w:p>
          <w:p w:rsidR="00AA4F35" w:rsidRPr="009B79CD" w:rsidRDefault="00AA4F35" w:rsidP="00FF44C8">
            <w:pPr>
              <w:rPr>
                <w:szCs w:val="28"/>
              </w:rPr>
            </w:pPr>
          </w:p>
        </w:tc>
      </w:tr>
    </w:tbl>
    <w:p w:rsidR="00BA774A" w:rsidRPr="009B79CD" w:rsidRDefault="00BA774A" w:rsidP="00BA774A">
      <w:pPr>
        <w:jc w:val="center"/>
        <w:rPr>
          <w:szCs w:val="28"/>
        </w:rPr>
      </w:pPr>
    </w:p>
    <w:sectPr w:rsidR="00BA774A" w:rsidRPr="009B79CD" w:rsidSect="00ED4CA5">
      <w:headerReference w:type="even" r:id="rId7"/>
      <w:headerReference w:type="default" r:id="rId8"/>
      <w:footerReference w:type="default" r:id="rId9"/>
      <w:pgSz w:w="16838" w:h="11906" w:orient="landscape" w:code="9"/>
      <w:pgMar w:top="851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C8F" w:rsidRDefault="001A2C8F" w:rsidP="0025303F">
      <w:r>
        <w:separator/>
      </w:r>
    </w:p>
  </w:endnote>
  <w:endnote w:type="continuationSeparator" w:id="1">
    <w:p w:rsidR="001A2C8F" w:rsidRDefault="001A2C8F" w:rsidP="0025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CB" w:rsidRDefault="000A58DB">
    <w:pPr>
      <w:pStyle w:val="a6"/>
      <w:jc w:val="right"/>
    </w:pPr>
    <w:r>
      <w:fldChar w:fldCharType="begin"/>
    </w:r>
    <w:r w:rsidR="00814768">
      <w:instrText xml:space="preserve"> PAGE   \* MERGEFORMAT </w:instrText>
    </w:r>
    <w:r>
      <w:fldChar w:fldCharType="separate"/>
    </w:r>
    <w:r w:rsidR="005F06FD">
      <w:rPr>
        <w:noProof/>
      </w:rPr>
      <w:t>2</w:t>
    </w:r>
    <w:r>
      <w:fldChar w:fldCharType="end"/>
    </w:r>
  </w:p>
  <w:p w:rsidR="003B734E" w:rsidRDefault="005F06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C8F" w:rsidRDefault="001A2C8F" w:rsidP="0025303F">
      <w:r>
        <w:separator/>
      </w:r>
    </w:p>
  </w:footnote>
  <w:footnote w:type="continuationSeparator" w:id="1">
    <w:p w:rsidR="001A2C8F" w:rsidRDefault="001A2C8F" w:rsidP="00253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B1" w:rsidRDefault="000A58DB" w:rsidP="00A0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47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7B1" w:rsidRDefault="005F06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B1" w:rsidRDefault="00814768">
    <w:pPr>
      <w:pStyle w:val="a3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0558"/>
    <w:multiLevelType w:val="hybridMultilevel"/>
    <w:tmpl w:val="2056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49A1F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B21A7"/>
    <w:multiLevelType w:val="hybridMultilevel"/>
    <w:tmpl w:val="53460428"/>
    <w:lvl w:ilvl="0" w:tplc="C96CE5E8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74A"/>
    <w:rsid w:val="00027CF8"/>
    <w:rsid w:val="00056F56"/>
    <w:rsid w:val="000A58DB"/>
    <w:rsid w:val="0015225C"/>
    <w:rsid w:val="00161338"/>
    <w:rsid w:val="001A2C8F"/>
    <w:rsid w:val="001C586D"/>
    <w:rsid w:val="001E1424"/>
    <w:rsid w:val="001F43A1"/>
    <w:rsid w:val="002144C1"/>
    <w:rsid w:val="00225BA9"/>
    <w:rsid w:val="0025303F"/>
    <w:rsid w:val="002738F9"/>
    <w:rsid w:val="002A170E"/>
    <w:rsid w:val="002E2754"/>
    <w:rsid w:val="002F092D"/>
    <w:rsid w:val="00302555"/>
    <w:rsid w:val="00310996"/>
    <w:rsid w:val="003438B2"/>
    <w:rsid w:val="003638CE"/>
    <w:rsid w:val="004208E6"/>
    <w:rsid w:val="00432A30"/>
    <w:rsid w:val="00450F34"/>
    <w:rsid w:val="004F237F"/>
    <w:rsid w:val="004F4587"/>
    <w:rsid w:val="005012C4"/>
    <w:rsid w:val="00502409"/>
    <w:rsid w:val="00502BCF"/>
    <w:rsid w:val="005458D9"/>
    <w:rsid w:val="005614F0"/>
    <w:rsid w:val="005A4D64"/>
    <w:rsid w:val="005E7215"/>
    <w:rsid w:val="005F06FD"/>
    <w:rsid w:val="005F38E1"/>
    <w:rsid w:val="0061007B"/>
    <w:rsid w:val="00696249"/>
    <w:rsid w:val="00697C57"/>
    <w:rsid w:val="006D1077"/>
    <w:rsid w:val="006D720C"/>
    <w:rsid w:val="006F2B89"/>
    <w:rsid w:val="0073015A"/>
    <w:rsid w:val="00733F0D"/>
    <w:rsid w:val="0077688C"/>
    <w:rsid w:val="00814768"/>
    <w:rsid w:val="0082487B"/>
    <w:rsid w:val="008629DD"/>
    <w:rsid w:val="008A553E"/>
    <w:rsid w:val="008B4565"/>
    <w:rsid w:val="009377C4"/>
    <w:rsid w:val="00953CCB"/>
    <w:rsid w:val="00981B7C"/>
    <w:rsid w:val="009B79CD"/>
    <w:rsid w:val="009C1167"/>
    <w:rsid w:val="009D06FC"/>
    <w:rsid w:val="009D1E16"/>
    <w:rsid w:val="00A54DA9"/>
    <w:rsid w:val="00A6690F"/>
    <w:rsid w:val="00AA2F79"/>
    <w:rsid w:val="00AA4F35"/>
    <w:rsid w:val="00AB753A"/>
    <w:rsid w:val="00B21C0F"/>
    <w:rsid w:val="00B264A2"/>
    <w:rsid w:val="00BA774A"/>
    <w:rsid w:val="00BB35BA"/>
    <w:rsid w:val="00BE468F"/>
    <w:rsid w:val="00C85242"/>
    <w:rsid w:val="00CA7096"/>
    <w:rsid w:val="00CB2942"/>
    <w:rsid w:val="00CD0195"/>
    <w:rsid w:val="00D4083F"/>
    <w:rsid w:val="00D74A88"/>
    <w:rsid w:val="00D77ECC"/>
    <w:rsid w:val="00DE1BF8"/>
    <w:rsid w:val="00E01587"/>
    <w:rsid w:val="00E37262"/>
    <w:rsid w:val="00E9200A"/>
    <w:rsid w:val="00EC2D1A"/>
    <w:rsid w:val="00ED09F9"/>
    <w:rsid w:val="00EE7EEE"/>
    <w:rsid w:val="00F25404"/>
    <w:rsid w:val="00FB219B"/>
    <w:rsid w:val="00F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4A"/>
    <w:pPr>
      <w:spacing w:after="0" w:line="240" w:lineRule="auto"/>
    </w:pPr>
    <w:rPr>
      <w:rFonts w:ascii="Times New Roman" w:eastAsia="Times New Roman" w:hAnsi="Times New Roman" w:cs="Times New Roman"/>
      <w:sz w:val="28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774A"/>
    <w:rPr>
      <w:rFonts w:ascii="Times New Roman" w:eastAsia="Times New Roman" w:hAnsi="Times New Roman" w:cs="Times New Roman"/>
      <w:sz w:val="28"/>
      <w:szCs w:val="52"/>
      <w:lang w:eastAsia="ru-RU"/>
    </w:rPr>
  </w:style>
  <w:style w:type="character" w:styleId="a5">
    <w:name w:val="page number"/>
    <w:basedOn w:val="a0"/>
    <w:rsid w:val="00BA774A"/>
  </w:style>
  <w:style w:type="paragraph" w:styleId="a6">
    <w:name w:val="footer"/>
    <w:basedOn w:val="a"/>
    <w:link w:val="a7"/>
    <w:uiPriority w:val="99"/>
    <w:rsid w:val="00BA77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774A"/>
    <w:rPr>
      <w:rFonts w:ascii="Times New Roman" w:eastAsia="Times New Roman" w:hAnsi="Times New Roman" w:cs="Times New Roman"/>
      <w:sz w:val="28"/>
      <w:szCs w:val="52"/>
      <w:lang w:eastAsia="ru-RU"/>
    </w:rPr>
  </w:style>
  <w:style w:type="paragraph" w:styleId="a8">
    <w:name w:val="Body Text"/>
    <w:basedOn w:val="a"/>
    <w:link w:val="a9"/>
    <w:rsid w:val="00BA774A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A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D09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1013</Words>
  <Characters>5776</Characters>
  <Application>Microsoft Office Word</Application>
  <DocSecurity>0</DocSecurity>
  <Lines>48</Lines>
  <Paragraphs>13</Paragraphs>
  <ScaleCrop>false</ScaleCrop>
  <Company>Microsoft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78</cp:revision>
  <cp:lastPrinted>2012-11-22T03:22:00Z</cp:lastPrinted>
  <dcterms:created xsi:type="dcterms:W3CDTF">2012-11-21T11:59:00Z</dcterms:created>
  <dcterms:modified xsi:type="dcterms:W3CDTF">2012-11-22T03:22:00Z</dcterms:modified>
</cp:coreProperties>
</file>